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56" w:rsidRPr="00287907" w:rsidRDefault="00FB1356" w:rsidP="00FB1356">
      <w:pPr>
        <w:spacing w:after="0" w:line="240" w:lineRule="auto"/>
        <w:ind w:left="2160" w:firstLine="720"/>
        <w:rPr>
          <w:rFonts w:ascii="Bodoni MT" w:hAnsi="Bodoni MT" w:cs="Mangal"/>
          <w:color w:val="FF0000"/>
          <w:sz w:val="32"/>
        </w:rPr>
      </w:pPr>
      <w:r w:rsidRPr="00287907">
        <w:rPr>
          <w:rFonts w:ascii="Bodoni MT" w:hAnsi="Mangal" w:cs="Mangal"/>
          <w:color w:val="FF0000"/>
          <w:sz w:val="32"/>
          <w:u w:val="single"/>
        </w:rPr>
        <w:t>महविद्यालय</w:t>
      </w:r>
      <w:r w:rsidRPr="00287907">
        <w:rPr>
          <w:rFonts w:ascii="Bodoni MT" w:hAnsi="Bodoni MT"/>
          <w:color w:val="FF0000"/>
          <w:sz w:val="32"/>
          <w:u w:val="single"/>
        </w:rPr>
        <w:t xml:space="preserve"> </w:t>
      </w:r>
      <w:r w:rsidRPr="00287907">
        <w:rPr>
          <w:rFonts w:ascii="Bodoni MT" w:hAnsi="Mangal" w:cs="Mangal"/>
          <w:color w:val="FF0000"/>
          <w:sz w:val="32"/>
          <w:u w:val="single"/>
        </w:rPr>
        <w:t>अकादमिक</w:t>
      </w:r>
      <w:r w:rsidRPr="00287907">
        <w:rPr>
          <w:rFonts w:ascii="Bodoni MT" w:hAnsi="Bodoni MT"/>
          <w:color w:val="FF0000"/>
          <w:sz w:val="32"/>
          <w:u w:val="single"/>
        </w:rPr>
        <w:t xml:space="preserve"> </w:t>
      </w:r>
      <w:r w:rsidRPr="00287907">
        <w:rPr>
          <w:rFonts w:ascii="Bodoni MT" w:hAnsi="Mangal" w:cs="Mangal"/>
          <w:color w:val="FF0000"/>
          <w:sz w:val="32"/>
          <w:u w:val="single"/>
        </w:rPr>
        <w:t>कैलेंडर</w:t>
      </w:r>
    </w:p>
    <w:p w:rsidR="00FB1356" w:rsidRPr="00287907" w:rsidRDefault="00FB1356" w:rsidP="00FB1356">
      <w:pPr>
        <w:spacing w:after="0" w:line="240" w:lineRule="auto"/>
        <w:ind w:left="3600" w:firstLine="720"/>
        <w:rPr>
          <w:rFonts w:ascii="Bodoni MT" w:hAnsi="Bodoni MT" w:cs="Mangal"/>
          <w:color w:val="FF0000"/>
          <w:sz w:val="32"/>
        </w:rPr>
      </w:pPr>
      <w:r>
        <w:rPr>
          <w:rFonts w:ascii="Bodoni MT" w:hAnsi="Bodoni MT" w:cs="Mangal"/>
          <w:color w:val="FF0000"/>
          <w:sz w:val="32"/>
        </w:rPr>
        <w:t>[2021-22</w:t>
      </w:r>
      <w:r w:rsidRPr="00287907">
        <w:rPr>
          <w:rFonts w:ascii="Bodoni MT" w:hAnsi="Bodoni MT" w:cs="Mangal"/>
          <w:color w:val="FF0000"/>
          <w:sz w:val="32"/>
        </w:rPr>
        <w:t>]</w:t>
      </w:r>
    </w:p>
    <w:tbl>
      <w:tblPr>
        <w:tblStyle w:val="TableGrid"/>
        <w:tblW w:w="0" w:type="auto"/>
        <w:tblInd w:w="288" w:type="dxa"/>
        <w:tblLook w:val="04A0"/>
      </w:tblPr>
      <w:tblGrid>
        <w:gridCol w:w="5040"/>
        <w:gridCol w:w="4230"/>
      </w:tblGrid>
      <w:tr w:rsidR="00FB1356" w:rsidRPr="00287907" w:rsidTr="000D5B31">
        <w:trPr>
          <w:trHeight w:val="313"/>
        </w:trPr>
        <w:tc>
          <w:tcPr>
            <w:tcW w:w="9270" w:type="dxa"/>
            <w:gridSpan w:val="2"/>
          </w:tcPr>
          <w:p w:rsidR="00FB1356" w:rsidRPr="00287907" w:rsidRDefault="00FB1356" w:rsidP="000D5B31">
            <w:pPr>
              <w:rPr>
                <w:rFonts w:ascii="Bodoni MT" w:hAnsi="Bodoni MT" w:cs="Mangal"/>
                <w:b/>
                <w:color w:val="FF0000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color w:val="FF0000"/>
                <w:sz w:val="24"/>
                <w:szCs w:val="24"/>
              </w:rPr>
              <w:t xml:space="preserve">                               </w:t>
            </w:r>
            <w:r w:rsidRPr="00287907">
              <w:rPr>
                <w:rFonts w:ascii="Bodoni MT" w:hAnsi="Bodoni MT" w:cs="Mangal"/>
                <w:b/>
                <w:color w:val="FF0000"/>
                <w:sz w:val="24"/>
                <w:szCs w:val="24"/>
              </w:rPr>
              <w:t>June 20</w:t>
            </w:r>
            <w:r>
              <w:rPr>
                <w:rFonts w:ascii="Bodoni MT" w:hAnsi="Bodoni MT" w:cs="Mangal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FB1356" w:rsidRPr="00287907" w:rsidTr="000D5B31">
        <w:trPr>
          <w:trHeight w:val="369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World Environment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5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June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Sant Kabeer Jaynti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24</w:t>
            </w:r>
            <w:r w:rsidRPr="009473B5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June 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World day against child labour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12</w:t>
            </w:r>
            <w:r w:rsidRPr="0016762D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june 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International Yoga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21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st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June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Meeting Jan Bhagidaari Samiti 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3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rd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 Of June 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Meeting Of Staff Council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1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st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 Of June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Meeting Of Student Council Committee 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3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rd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 Of June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Meeting Of 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>Iqac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2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nd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 Of June</w:t>
            </w:r>
          </w:p>
        </w:tc>
      </w:tr>
    </w:tbl>
    <w:p w:rsidR="00FB1356" w:rsidRPr="00287907" w:rsidRDefault="00FB1356" w:rsidP="00FB1356">
      <w:pPr>
        <w:spacing w:after="0" w:line="240" w:lineRule="auto"/>
        <w:rPr>
          <w:rFonts w:ascii="Bodoni MT" w:hAnsi="Bodoni MT"/>
        </w:rPr>
      </w:pPr>
    </w:p>
    <w:tbl>
      <w:tblPr>
        <w:tblStyle w:val="TableGrid"/>
        <w:tblW w:w="9390" w:type="dxa"/>
        <w:tblInd w:w="288" w:type="dxa"/>
        <w:tblLook w:val="04A0"/>
      </w:tblPr>
      <w:tblGrid>
        <w:gridCol w:w="5105"/>
        <w:gridCol w:w="4285"/>
      </w:tblGrid>
      <w:tr w:rsidR="00FB1356" w:rsidRPr="00287907" w:rsidTr="000D5B31">
        <w:trPr>
          <w:trHeight w:val="414"/>
        </w:trPr>
        <w:tc>
          <w:tcPr>
            <w:tcW w:w="9390" w:type="dxa"/>
            <w:gridSpan w:val="2"/>
          </w:tcPr>
          <w:p w:rsidR="00FB1356" w:rsidRPr="00287907" w:rsidRDefault="00FB1356" w:rsidP="000D5B31">
            <w:pPr>
              <w:rPr>
                <w:rFonts w:ascii="Bodoni MT" w:hAnsi="Bodoni MT" w:cs="Mangal"/>
                <w:b/>
                <w:color w:val="FF0000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color w:val="FF0000"/>
                <w:sz w:val="24"/>
                <w:szCs w:val="24"/>
              </w:rPr>
              <w:t xml:space="preserve">                               </w:t>
            </w:r>
            <w:r>
              <w:rPr>
                <w:rFonts w:ascii="Bodoni MT" w:hAnsi="Bodoni MT" w:cs="Mangal"/>
                <w:b/>
                <w:color w:val="FF0000"/>
                <w:sz w:val="24"/>
                <w:szCs w:val="24"/>
              </w:rPr>
              <w:t>July 2021</w:t>
            </w:r>
          </w:p>
        </w:tc>
      </w:tr>
      <w:tr w:rsidR="00FB1356" w:rsidRPr="00287907" w:rsidTr="000D5B31">
        <w:trPr>
          <w:trHeight w:val="488"/>
        </w:trPr>
        <w:tc>
          <w:tcPr>
            <w:tcW w:w="5105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Commencement Of Regular Classes</w:t>
            </w:r>
          </w:p>
        </w:tc>
        <w:tc>
          <w:tcPr>
            <w:tcW w:w="4285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From 1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st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July </w:t>
            </w:r>
          </w:p>
        </w:tc>
      </w:tr>
      <w:tr w:rsidR="00FB1356" w:rsidRPr="00287907" w:rsidTr="000D5B31">
        <w:trPr>
          <w:trHeight w:val="506"/>
        </w:trPr>
        <w:tc>
          <w:tcPr>
            <w:tcW w:w="5105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Plantation Programme</w:t>
            </w:r>
          </w:p>
        </w:tc>
        <w:tc>
          <w:tcPr>
            <w:tcW w:w="4285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2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nd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 Of July</w:t>
            </w:r>
          </w:p>
        </w:tc>
      </w:tr>
      <w:tr w:rsidR="00FB1356" w:rsidRPr="00287907" w:rsidTr="000D5B31">
        <w:trPr>
          <w:trHeight w:val="506"/>
        </w:trPr>
        <w:tc>
          <w:tcPr>
            <w:tcW w:w="5105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World Population Day </w:t>
            </w:r>
          </w:p>
        </w:tc>
        <w:tc>
          <w:tcPr>
            <w:tcW w:w="4285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11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July </w:t>
            </w:r>
          </w:p>
        </w:tc>
      </w:tr>
      <w:tr w:rsidR="00FB1356" w:rsidRPr="00287907" w:rsidTr="000D5B31">
        <w:trPr>
          <w:trHeight w:val="506"/>
        </w:trPr>
        <w:tc>
          <w:tcPr>
            <w:tcW w:w="5105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University Semester Exams </w:t>
            </w:r>
          </w:p>
        </w:tc>
        <w:tc>
          <w:tcPr>
            <w:tcW w:w="4285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2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nd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  <w:tr w:rsidR="00FB1356" w:rsidRPr="00287907" w:rsidTr="000D5B31">
        <w:trPr>
          <w:trHeight w:val="506"/>
        </w:trPr>
        <w:tc>
          <w:tcPr>
            <w:tcW w:w="5105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Bakreed</w:t>
            </w:r>
          </w:p>
        </w:tc>
        <w:tc>
          <w:tcPr>
            <w:tcW w:w="4285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21 july</w:t>
            </w:r>
          </w:p>
        </w:tc>
      </w:tr>
      <w:tr w:rsidR="00FB1356" w:rsidRPr="00287907" w:rsidTr="000D5B31">
        <w:trPr>
          <w:trHeight w:val="506"/>
        </w:trPr>
        <w:tc>
          <w:tcPr>
            <w:tcW w:w="5105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 xml:space="preserve">Death anniversary A P J ABDUL KALAM </w:t>
            </w:r>
          </w:p>
        </w:tc>
        <w:tc>
          <w:tcPr>
            <w:tcW w:w="4285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27 th july</w:t>
            </w:r>
          </w:p>
        </w:tc>
      </w:tr>
      <w:tr w:rsidR="00FB1356" w:rsidRPr="00287907" w:rsidTr="000D5B31">
        <w:trPr>
          <w:trHeight w:val="506"/>
        </w:trPr>
        <w:tc>
          <w:tcPr>
            <w:tcW w:w="5105" w:type="dxa"/>
          </w:tcPr>
          <w:p w:rsidR="00FB1356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MUNSHI PREMCHAND JAYANTI</w:t>
            </w:r>
          </w:p>
        </w:tc>
        <w:tc>
          <w:tcPr>
            <w:tcW w:w="4285" w:type="dxa"/>
          </w:tcPr>
          <w:p w:rsidR="00FB1356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31 JULY</w:t>
            </w:r>
          </w:p>
        </w:tc>
      </w:tr>
      <w:tr w:rsidR="00FB1356" w:rsidRPr="00287907" w:rsidTr="000D5B31">
        <w:trPr>
          <w:trHeight w:val="506"/>
        </w:trPr>
        <w:tc>
          <w:tcPr>
            <w:tcW w:w="5105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World nature conservation day</w:t>
            </w:r>
          </w:p>
        </w:tc>
        <w:tc>
          <w:tcPr>
            <w:tcW w:w="4285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5</w:t>
            </w:r>
            <w:r w:rsidRPr="0016762D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july</w:t>
            </w:r>
          </w:p>
        </w:tc>
      </w:tr>
    </w:tbl>
    <w:p w:rsidR="00FB1356" w:rsidRPr="00287907" w:rsidRDefault="00FB1356" w:rsidP="00FB1356">
      <w:pPr>
        <w:spacing w:after="0" w:line="240" w:lineRule="auto"/>
        <w:rPr>
          <w:rFonts w:ascii="Bodoni MT" w:hAnsi="Bodoni MT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5040"/>
        <w:gridCol w:w="4230"/>
      </w:tblGrid>
      <w:tr w:rsidR="00FB1356" w:rsidRPr="00287907" w:rsidTr="000D5B31">
        <w:trPr>
          <w:trHeight w:val="313"/>
        </w:trPr>
        <w:tc>
          <w:tcPr>
            <w:tcW w:w="9270" w:type="dxa"/>
            <w:gridSpan w:val="2"/>
          </w:tcPr>
          <w:p w:rsidR="00FB1356" w:rsidRPr="00287907" w:rsidRDefault="00FB1356" w:rsidP="000D5B31">
            <w:pPr>
              <w:rPr>
                <w:rFonts w:ascii="Bodoni MT" w:hAnsi="Bodoni MT" w:cs="Mangal"/>
                <w:b/>
                <w:color w:val="FF0000"/>
                <w:sz w:val="24"/>
                <w:szCs w:val="24"/>
              </w:rPr>
            </w:pPr>
            <w:r>
              <w:rPr>
                <w:rFonts w:ascii="Bodoni MT" w:hAnsi="Bodoni MT" w:cs="Mangal"/>
                <w:b/>
                <w:color w:val="FF0000"/>
                <w:sz w:val="24"/>
                <w:szCs w:val="24"/>
              </w:rPr>
              <w:t>Aug 2021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World Tribal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9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Aug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BHARAT CHHODO ANDOLAN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9</w:t>
            </w:r>
            <w:r w:rsidRPr="0028262C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AUG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RAVINDRANATH TAIGORE JAYANTI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7</w:t>
            </w:r>
            <w:r w:rsidRPr="0028262C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AUG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Independence Day Celebartation 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15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Aug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TULSIDAS JAYANTI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15 AUG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Rashtriy Sadbhavana Diwas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20</w:t>
            </w:r>
            <w:r w:rsidRPr="00B003F3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Aug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lastRenderedPageBreak/>
              <w:t>Unit Test (1)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3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rd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 Of Aug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Student Union Election 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3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rd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Week(As Per Govr.. Gr)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International Sports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29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Aug 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Closing Of Ug Admissisions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31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st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Aug</w:t>
            </w:r>
          </w:p>
        </w:tc>
      </w:tr>
    </w:tbl>
    <w:p w:rsidR="00FB1356" w:rsidRPr="00287907" w:rsidRDefault="00FB1356" w:rsidP="00FB1356">
      <w:pPr>
        <w:spacing w:after="0" w:line="240" w:lineRule="auto"/>
        <w:rPr>
          <w:rFonts w:ascii="Bodoni MT" w:hAnsi="Bodoni MT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5040"/>
        <w:gridCol w:w="4230"/>
      </w:tblGrid>
      <w:tr w:rsidR="00FB1356" w:rsidRPr="00287907" w:rsidTr="000D5B31">
        <w:trPr>
          <w:trHeight w:val="313"/>
        </w:trPr>
        <w:tc>
          <w:tcPr>
            <w:tcW w:w="9270" w:type="dxa"/>
            <w:gridSpan w:val="2"/>
          </w:tcPr>
          <w:p w:rsidR="00FB1356" w:rsidRPr="00287907" w:rsidRDefault="00FB1356" w:rsidP="000D5B31">
            <w:pPr>
              <w:rPr>
                <w:rFonts w:ascii="Bodoni MT" w:hAnsi="Bodoni MT" w:cs="Mangal"/>
                <w:b/>
                <w:color w:val="FF0000"/>
                <w:sz w:val="24"/>
                <w:szCs w:val="24"/>
              </w:rPr>
            </w:pPr>
            <w:r>
              <w:rPr>
                <w:rFonts w:ascii="Bodoni MT" w:hAnsi="Bodoni MT" w:cs="Mangal"/>
                <w:b/>
                <w:color w:val="FF0000"/>
                <w:sz w:val="24"/>
                <w:szCs w:val="24"/>
              </w:rPr>
              <w:t>Sep 2021</w:t>
            </w:r>
          </w:p>
        </w:tc>
      </w:tr>
      <w:tr w:rsidR="00FB1356" w:rsidRPr="00287907" w:rsidTr="000D5B31">
        <w:trPr>
          <w:trHeight w:val="369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Teacher’s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5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Sep</w:t>
            </w:r>
          </w:p>
        </w:tc>
      </w:tr>
      <w:tr w:rsidR="00FB1356" w:rsidRPr="00287907" w:rsidTr="000D5B31">
        <w:trPr>
          <w:trHeight w:val="369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WORLD LITERACY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8</w:t>
            </w:r>
            <w:r w:rsidRPr="00B003F3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SEP</w:t>
            </w:r>
          </w:p>
        </w:tc>
      </w:tr>
      <w:tr w:rsidR="00FB1356" w:rsidRPr="00287907" w:rsidTr="000D5B31">
        <w:trPr>
          <w:trHeight w:val="369"/>
        </w:trPr>
        <w:tc>
          <w:tcPr>
            <w:tcW w:w="5040" w:type="dxa"/>
          </w:tcPr>
          <w:p w:rsidR="00FB1356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MAHADEVI VERMA PUNAYTITHI</w:t>
            </w:r>
          </w:p>
        </w:tc>
        <w:tc>
          <w:tcPr>
            <w:tcW w:w="4230" w:type="dxa"/>
          </w:tcPr>
          <w:p w:rsidR="00FB1356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11 SEP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Hindi Diwas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14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Sep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Ozone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16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Sep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WORLD HEART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29</w:t>
            </w:r>
            <w:r w:rsidRPr="00B003F3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SEP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Teacher-Parents Meeting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2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nd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Clean Campus Week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3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rd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 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1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st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Term Exam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4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 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Student Oath Taking Ceremony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4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International day for democracy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15</w:t>
            </w:r>
            <w:r w:rsidRPr="0016762D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sep</w:t>
            </w:r>
          </w:p>
        </w:tc>
      </w:tr>
    </w:tbl>
    <w:p w:rsidR="00FB1356" w:rsidRPr="00287907" w:rsidRDefault="00FB1356" w:rsidP="00FB1356">
      <w:pPr>
        <w:spacing w:after="0" w:line="240" w:lineRule="auto"/>
        <w:rPr>
          <w:rFonts w:ascii="Bodoni MT" w:hAnsi="Bodoni MT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5040"/>
        <w:gridCol w:w="4230"/>
      </w:tblGrid>
      <w:tr w:rsidR="00FB1356" w:rsidRPr="00287907" w:rsidTr="000D5B31">
        <w:trPr>
          <w:trHeight w:val="313"/>
        </w:trPr>
        <w:tc>
          <w:tcPr>
            <w:tcW w:w="9270" w:type="dxa"/>
            <w:gridSpan w:val="2"/>
          </w:tcPr>
          <w:p w:rsidR="00FB1356" w:rsidRPr="00287907" w:rsidRDefault="00FB1356" w:rsidP="000D5B31">
            <w:pPr>
              <w:rPr>
                <w:rFonts w:ascii="Bodoni MT" w:hAnsi="Bodoni MT" w:cs="Mangal"/>
                <w:b/>
                <w:color w:val="FF0000"/>
                <w:sz w:val="24"/>
                <w:szCs w:val="24"/>
              </w:rPr>
            </w:pPr>
            <w:r>
              <w:rPr>
                <w:rFonts w:ascii="Bodoni MT" w:hAnsi="Bodoni MT" w:cs="Mangal"/>
                <w:b/>
                <w:color w:val="FF0000"/>
                <w:sz w:val="24"/>
                <w:szCs w:val="24"/>
              </w:rPr>
              <w:t>Oct 2021</w:t>
            </w:r>
          </w:p>
        </w:tc>
      </w:tr>
      <w:tr w:rsidR="00FB1356" w:rsidRPr="00287907" w:rsidTr="000D5B31">
        <w:trPr>
          <w:trHeight w:val="369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Blood Donation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1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st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Oct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Cs w:val="24"/>
              </w:rPr>
              <w:t xml:space="preserve">Mahatma Gandhi </w:t>
            </w:r>
            <w:r>
              <w:rPr>
                <w:rFonts w:ascii="Bodoni MT" w:hAnsi="Bodoni MT" w:cs="Mangal"/>
                <w:szCs w:val="24"/>
              </w:rPr>
              <w:t>birth</w:t>
            </w:r>
            <w:r w:rsidRPr="00287907">
              <w:rPr>
                <w:rFonts w:ascii="Bodoni MT" w:hAnsi="Bodoni MT" w:cs="Mangal"/>
                <w:szCs w:val="24"/>
              </w:rPr>
              <w:t xml:space="preserve"> Anniversary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2</w:t>
            </w:r>
            <w:r w:rsidRPr="0016762D">
              <w:rPr>
                <w:rFonts w:ascii="Bodoni MT" w:hAnsi="Bodoni MT" w:cs="Mangal"/>
                <w:sz w:val="24"/>
                <w:szCs w:val="24"/>
                <w:vertAlign w:val="superscript"/>
              </w:rPr>
              <w:t>nd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oct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Swachhta Sewa  Abhiyan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1</w:t>
            </w:r>
            <w:r w:rsidRPr="0016762D">
              <w:rPr>
                <w:rFonts w:ascii="Bodoni MT" w:hAnsi="Bodoni MT" w:cs="Mangal"/>
                <w:sz w:val="24"/>
                <w:szCs w:val="24"/>
                <w:vertAlign w:val="superscript"/>
              </w:rPr>
              <w:t>st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Unit Test 2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nd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2</w:t>
            </w:r>
            <w:r w:rsidRPr="0016762D">
              <w:rPr>
                <w:rFonts w:ascii="Bodoni MT" w:hAnsi="Bodoni MT" w:cs="Mangal"/>
                <w:sz w:val="24"/>
                <w:szCs w:val="24"/>
                <w:vertAlign w:val="superscript"/>
              </w:rPr>
              <w:t>nd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World Mental Health Day 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10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Oct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Cs w:val="24"/>
              </w:rPr>
              <w:t>Guest Lectures In Post Graduate Departmets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3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rd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Dashahra And Diwali Holidays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As Per Gr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Rashtriya Ekta Diwas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31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st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Oct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University Supplymentry Exam 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3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rd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 </w:t>
            </w:r>
          </w:p>
        </w:tc>
      </w:tr>
    </w:tbl>
    <w:p w:rsidR="00FB1356" w:rsidRDefault="00FB1356" w:rsidP="00FB1356">
      <w:pPr>
        <w:spacing w:after="0" w:line="240" w:lineRule="auto"/>
        <w:rPr>
          <w:rFonts w:ascii="Bodoni MT" w:hAnsi="Bodoni MT"/>
        </w:rPr>
      </w:pPr>
    </w:p>
    <w:p w:rsidR="00FB1356" w:rsidRPr="00287907" w:rsidRDefault="00FB1356" w:rsidP="00FB1356">
      <w:pPr>
        <w:spacing w:after="0" w:line="240" w:lineRule="auto"/>
        <w:rPr>
          <w:rFonts w:ascii="Bodoni MT" w:hAnsi="Bodoni MT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5040"/>
        <w:gridCol w:w="4230"/>
      </w:tblGrid>
      <w:tr w:rsidR="00FB1356" w:rsidRPr="00287907" w:rsidTr="000D5B31">
        <w:trPr>
          <w:trHeight w:val="313"/>
        </w:trPr>
        <w:tc>
          <w:tcPr>
            <w:tcW w:w="9270" w:type="dxa"/>
            <w:gridSpan w:val="2"/>
          </w:tcPr>
          <w:p w:rsidR="00FB1356" w:rsidRPr="00287907" w:rsidRDefault="00FB1356" w:rsidP="000D5B31">
            <w:pPr>
              <w:rPr>
                <w:rFonts w:ascii="Bodoni MT" w:hAnsi="Bodoni MT" w:cs="Mangal"/>
                <w:b/>
                <w:color w:val="FF0000"/>
                <w:sz w:val="24"/>
                <w:szCs w:val="24"/>
              </w:rPr>
            </w:pPr>
            <w:r>
              <w:rPr>
                <w:rFonts w:ascii="Bodoni MT" w:hAnsi="Bodoni MT" w:cs="Mangal"/>
                <w:b/>
                <w:color w:val="FF0000"/>
                <w:sz w:val="24"/>
                <w:szCs w:val="24"/>
              </w:rPr>
              <w:t>Nov.2021</w:t>
            </w:r>
          </w:p>
        </w:tc>
      </w:tr>
      <w:tr w:rsidR="00FB1356" w:rsidRPr="00287907" w:rsidTr="000D5B31">
        <w:trPr>
          <w:trHeight w:val="369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Unit Exam 3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rd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1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st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Chhattisgarh Diwas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1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st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Nov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lastRenderedPageBreak/>
              <w:t>DIWALI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4</w:t>
            </w:r>
            <w:r w:rsidRPr="00B003F3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NOV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Childeran’s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14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 Nov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KALIDAS JAYANTI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15</w:t>
            </w:r>
            <w:r w:rsidRPr="00B003F3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NOV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Kaumi Ekta Divas</w:t>
            </w:r>
            <w:r>
              <w:rPr>
                <w:rFonts w:ascii="Bodoni MT" w:hAnsi="Bodoni MT" w:cs="Mangal"/>
                <w:sz w:val="24"/>
                <w:szCs w:val="24"/>
              </w:rPr>
              <w:t>, rani laxmi bai jayanti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19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Nov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Samvidhan Diwas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26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 Nov 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Internal Exams For P.G. 1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 xml:space="preserve">st 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>Sem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2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nd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Internal Exams  For P.G. 3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rd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Sem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3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rd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Practical Exam (P.G.)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4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Cs w:val="24"/>
              </w:rPr>
              <w:t>Revision Classes For Pg 1</w:t>
            </w:r>
            <w:r w:rsidRPr="00287907">
              <w:rPr>
                <w:rFonts w:ascii="Bodoni MT" w:hAnsi="Bodoni MT" w:cs="Mangal"/>
                <w:szCs w:val="24"/>
                <w:vertAlign w:val="superscript"/>
              </w:rPr>
              <w:t>st</w:t>
            </w:r>
            <w:r w:rsidRPr="00287907">
              <w:rPr>
                <w:rFonts w:ascii="Bodoni MT" w:hAnsi="Bodoni MT" w:cs="Mangal"/>
                <w:szCs w:val="24"/>
              </w:rPr>
              <w:t xml:space="preserve"> And 3</w:t>
            </w:r>
            <w:r w:rsidRPr="00287907">
              <w:rPr>
                <w:rFonts w:ascii="Bodoni MT" w:hAnsi="Bodoni MT" w:cs="Mangal"/>
                <w:szCs w:val="24"/>
                <w:vertAlign w:val="superscript"/>
              </w:rPr>
              <w:t>rd</w:t>
            </w:r>
            <w:r w:rsidRPr="00287907">
              <w:rPr>
                <w:rFonts w:ascii="Bodoni MT" w:hAnsi="Bodoni MT" w:cs="Mangal"/>
                <w:szCs w:val="24"/>
              </w:rPr>
              <w:t xml:space="preserve"> Sem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4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Iqac 2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nd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Meet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4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</w:tbl>
    <w:p w:rsidR="00FB1356" w:rsidRDefault="00FB1356" w:rsidP="00FB1356">
      <w:pPr>
        <w:spacing w:after="0" w:line="240" w:lineRule="auto"/>
        <w:rPr>
          <w:rFonts w:ascii="Bodoni MT" w:hAnsi="Bodoni MT"/>
        </w:rPr>
      </w:pPr>
    </w:p>
    <w:p w:rsidR="00FB1356" w:rsidRDefault="00FB1356" w:rsidP="00FB1356">
      <w:pPr>
        <w:spacing w:after="0" w:line="240" w:lineRule="auto"/>
        <w:rPr>
          <w:rFonts w:ascii="Bodoni MT" w:hAnsi="Bodoni MT"/>
        </w:rPr>
      </w:pPr>
    </w:p>
    <w:p w:rsidR="00FB1356" w:rsidRPr="00287907" w:rsidRDefault="00FB1356" w:rsidP="00FB1356">
      <w:pPr>
        <w:spacing w:after="0" w:line="240" w:lineRule="auto"/>
        <w:rPr>
          <w:rFonts w:ascii="Bodoni MT" w:hAnsi="Bodoni MT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5040"/>
        <w:gridCol w:w="4230"/>
      </w:tblGrid>
      <w:tr w:rsidR="00FB1356" w:rsidRPr="00287907" w:rsidTr="000D5B31">
        <w:trPr>
          <w:trHeight w:val="313"/>
        </w:trPr>
        <w:tc>
          <w:tcPr>
            <w:tcW w:w="9270" w:type="dxa"/>
            <w:gridSpan w:val="2"/>
          </w:tcPr>
          <w:p w:rsidR="00FB1356" w:rsidRPr="00287907" w:rsidRDefault="00FB1356" w:rsidP="000D5B31">
            <w:pPr>
              <w:rPr>
                <w:rFonts w:ascii="Bodoni MT" w:hAnsi="Bodoni MT" w:cs="Mangal"/>
                <w:b/>
                <w:color w:val="FF0000"/>
                <w:sz w:val="24"/>
                <w:szCs w:val="24"/>
              </w:rPr>
            </w:pPr>
            <w:r>
              <w:rPr>
                <w:rFonts w:ascii="Bodoni MT" w:hAnsi="Bodoni MT" w:cs="Mangal"/>
                <w:b/>
                <w:color w:val="FF0000"/>
                <w:sz w:val="24"/>
                <w:szCs w:val="24"/>
              </w:rPr>
              <w:t>Dec 2021</w:t>
            </w:r>
          </w:p>
        </w:tc>
      </w:tr>
      <w:tr w:rsidR="00FB1356" w:rsidRPr="00287907" w:rsidTr="000D5B31">
        <w:trPr>
          <w:trHeight w:val="369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World Aids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1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st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Dec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National Handicapped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3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rd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Dec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Dr. B. R. Ambedkar Mahaparinirvan Diwas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6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Dec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Human Rights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10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Dec 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Energy conservation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14 dec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Guru ghasidas baba jayanti</w:t>
            </w:r>
          </w:p>
        </w:tc>
        <w:tc>
          <w:tcPr>
            <w:tcW w:w="4230" w:type="dxa"/>
          </w:tcPr>
          <w:p w:rsidR="00FB1356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18 dec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Unit Test 4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3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rd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Winter Vacations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4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University Semester Exams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As Per University(3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rd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Week)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National Mathemetics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22 Dec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Anti corruption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09 Dec</w:t>
            </w:r>
          </w:p>
        </w:tc>
      </w:tr>
    </w:tbl>
    <w:p w:rsidR="00FB1356" w:rsidRDefault="00FB1356" w:rsidP="00FB1356">
      <w:pPr>
        <w:spacing w:after="0" w:line="240" w:lineRule="auto"/>
        <w:rPr>
          <w:rFonts w:ascii="Bodoni MT" w:hAnsi="Bodoni MT"/>
        </w:rPr>
      </w:pPr>
    </w:p>
    <w:p w:rsidR="00FB1356" w:rsidRDefault="00FB1356" w:rsidP="00FB1356">
      <w:pPr>
        <w:spacing w:after="0" w:line="240" w:lineRule="auto"/>
        <w:rPr>
          <w:rFonts w:ascii="Bodoni MT" w:hAnsi="Bodoni MT"/>
        </w:rPr>
      </w:pPr>
    </w:p>
    <w:p w:rsidR="00FB1356" w:rsidRDefault="00FB1356" w:rsidP="00FB1356">
      <w:pPr>
        <w:spacing w:after="0" w:line="240" w:lineRule="auto"/>
        <w:rPr>
          <w:rFonts w:ascii="Bodoni MT" w:hAnsi="Bodoni MT"/>
        </w:rPr>
      </w:pPr>
    </w:p>
    <w:p w:rsidR="00FB1356" w:rsidRDefault="00FB1356" w:rsidP="00FB1356">
      <w:pPr>
        <w:spacing w:after="0" w:line="240" w:lineRule="auto"/>
        <w:rPr>
          <w:rFonts w:ascii="Bodoni MT" w:hAnsi="Bodoni MT"/>
        </w:rPr>
      </w:pPr>
    </w:p>
    <w:p w:rsidR="00FB1356" w:rsidRDefault="00FB1356" w:rsidP="00FB1356">
      <w:pPr>
        <w:spacing w:after="0" w:line="240" w:lineRule="auto"/>
        <w:rPr>
          <w:rFonts w:ascii="Bodoni MT" w:hAnsi="Bodoni MT"/>
        </w:rPr>
      </w:pPr>
    </w:p>
    <w:p w:rsidR="00FB1356" w:rsidRDefault="00FB1356" w:rsidP="00FB1356">
      <w:pPr>
        <w:spacing w:after="0" w:line="240" w:lineRule="auto"/>
        <w:rPr>
          <w:rFonts w:ascii="Bodoni MT" w:hAnsi="Bodoni MT"/>
        </w:rPr>
      </w:pPr>
    </w:p>
    <w:p w:rsidR="00FB1356" w:rsidRDefault="00FB1356" w:rsidP="00FB1356">
      <w:pPr>
        <w:spacing w:after="0" w:line="240" w:lineRule="auto"/>
        <w:rPr>
          <w:rFonts w:ascii="Bodoni MT" w:hAnsi="Bodoni MT"/>
        </w:rPr>
      </w:pPr>
    </w:p>
    <w:p w:rsidR="00FB1356" w:rsidRDefault="00FB1356" w:rsidP="00FB1356">
      <w:pPr>
        <w:spacing w:after="0" w:line="240" w:lineRule="auto"/>
        <w:rPr>
          <w:rFonts w:ascii="Bodoni MT" w:hAnsi="Bodoni MT"/>
        </w:rPr>
      </w:pPr>
    </w:p>
    <w:p w:rsidR="00FB1356" w:rsidRPr="00287907" w:rsidRDefault="00FB1356" w:rsidP="00FB1356">
      <w:pPr>
        <w:spacing w:after="0" w:line="240" w:lineRule="auto"/>
        <w:rPr>
          <w:rFonts w:ascii="Bodoni MT" w:hAnsi="Bodoni MT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5040"/>
        <w:gridCol w:w="4230"/>
      </w:tblGrid>
      <w:tr w:rsidR="00FB1356" w:rsidRPr="00287907" w:rsidTr="000D5B31">
        <w:trPr>
          <w:trHeight w:val="313"/>
        </w:trPr>
        <w:tc>
          <w:tcPr>
            <w:tcW w:w="9270" w:type="dxa"/>
            <w:gridSpan w:val="2"/>
          </w:tcPr>
          <w:p w:rsidR="00FB1356" w:rsidRPr="00287907" w:rsidRDefault="00FB1356" w:rsidP="000D5B31">
            <w:pPr>
              <w:rPr>
                <w:rFonts w:ascii="Bodoni MT" w:hAnsi="Bodoni MT" w:cs="Mangal"/>
                <w:b/>
                <w:color w:val="FF0000"/>
                <w:sz w:val="24"/>
                <w:szCs w:val="24"/>
              </w:rPr>
            </w:pPr>
            <w:r>
              <w:rPr>
                <w:rFonts w:ascii="Bodoni MT" w:hAnsi="Bodoni MT" w:cs="Mangal"/>
                <w:b/>
                <w:color w:val="FF0000"/>
                <w:sz w:val="24"/>
                <w:szCs w:val="24"/>
              </w:rPr>
              <w:t>Jan 2022</w:t>
            </w:r>
          </w:p>
        </w:tc>
      </w:tr>
      <w:tr w:rsidR="00FB1356" w:rsidRPr="00287907" w:rsidTr="000D5B31">
        <w:trPr>
          <w:trHeight w:val="369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lastRenderedPageBreak/>
              <w:t>Prize Distribution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1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st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College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1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st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Rashtriy Yuva Diwas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1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st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Netaji jayanti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23</w:t>
            </w:r>
            <w:r w:rsidRPr="003F33F8">
              <w:rPr>
                <w:rFonts w:ascii="Bodoni MT" w:hAnsi="Bodoni MT" w:cs="Mangal"/>
                <w:sz w:val="24"/>
                <w:szCs w:val="24"/>
                <w:vertAlign w:val="superscript"/>
              </w:rPr>
              <w:t>rd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 jan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Voter’s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25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Jan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Republic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26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Jan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Model Exams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4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Shaheed Diwas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30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Jan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Commencement Of P.G. Classes Of 2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nd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And 4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Sem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1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st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</w:tbl>
    <w:p w:rsidR="00FB1356" w:rsidRDefault="00FB1356" w:rsidP="00FB1356">
      <w:pPr>
        <w:spacing w:after="0" w:line="240" w:lineRule="auto"/>
        <w:rPr>
          <w:rFonts w:ascii="Bodoni MT" w:hAnsi="Bodoni MT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5040"/>
        <w:gridCol w:w="4230"/>
      </w:tblGrid>
      <w:tr w:rsidR="00FB1356" w:rsidRPr="00287907" w:rsidTr="000D5B31">
        <w:trPr>
          <w:trHeight w:val="313"/>
        </w:trPr>
        <w:tc>
          <w:tcPr>
            <w:tcW w:w="9270" w:type="dxa"/>
            <w:gridSpan w:val="2"/>
          </w:tcPr>
          <w:p w:rsidR="00FB1356" w:rsidRPr="00287907" w:rsidRDefault="00FB1356" w:rsidP="000D5B31">
            <w:pPr>
              <w:rPr>
                <w:rFonts w:ascii="Bodoni MT" w:hAnsi="Bodoni MT" w:cs="Mangal"/>
                <w:b/>
                <w:color w:val="FF0000"/>
                <w:sz w:val="24"/>
                <w:szCs w:val="24"/>
              </w:rPr>
            </w:pPr>
            <w:r>
              <w:rPr>
                <w:rFonts w:ascii="Bodoni MT" w:hAnsi="Bodoni MT" w:cs="Mangal"/>
                <w:b/>
                <w:color w:val="FF0000"/>
                <w:sz w:val="24"/>
                <w:szCs w:val="24"/>
              </w:rPr>
              <w:t>Feb 2022</w:t>
            </w:r>
          </w:p>
        </w:tc>
      </w:tr>
      <w:tr w:rsidR="00FB1356" w:rsidRPr="00287907" w:rsidTr="000D5B31">
        <w:trPr>
          <w:trHeight w:val="369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Basant Panchmi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4</w:t>
            </w:r>
            <w:r w:rsidRPr="00E2276A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feb 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Practical Exams For Ug Classes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2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nd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 To 4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Revision Classes Ug Classes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11 Feb To 24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Feb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Science Day 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28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Feb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Unit Test 1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st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(P.G.)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2</w:t>
            </w:r>
            <w:r w:rsidRPr="00E2276A">
              <w:rPr>
                <w:rFonts w:ascii="Bodoni MT" w:hAnsi="Bodoni MT" w:cs="Mangal"/>
                <w:sz w:val="24"/>
                <w:szCs w:val="24"/>
                <w:vertAlign w:val="superscript"/>
              </w:rPr>
              <w:t>nd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</w:tbl>
    <w:p w:rsidR="00FB1356" w:rsidRPr="00287907" w:rsidRDefault="00FB1356" w:rsidP="00FB1356">
      <w:pPr>
        <w:spacing w:after="0" w:line="240" w:lineRule="auto"/>
        <w:rPr>
          <w:rFonts w:ascii="Bodoni MT" w:hAnsi="Bodoni MT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5040"/>
        <w:gridCol w:w="4230"/>
      </w:tblGrid>
      <w:tr w:rsidR="00FB1356" w:rsidRPr="00287907" w:rsidTr="000D5B31">
        <w:trPr>
          <w:trHeight w:val="313"/>
        </w:trPr>
        <w:tc>
          <w:tcPr>
            <w:tcW w:w="9270" w:type="dxa"/>
            <w:gridSpan w:val="2"/>
          </w:tcPr>
          <w:p w:rsidR="00FB1356" w:rsidRPr="00287907" w:rsidRDefault="00FB1356" w:rsidP="000D5B31">
            <w:pPr>
              <w:rPr>
                <w:rFonts w:ascii="Bodoni MT" w:hAnsi="Bodoni MT" w:cs="Mangal"/>
                <w:b/>
                <w:color w:val="FF0000"/>
                <w:sz w:val="24"/>
                <w:szCs w:val="24"/>
              </w:rPr>
            </w:pPr>
            <w:r>
              <w:rPr>
                <w:rFonts w:ascii="Bodoni MT" w:hAnsi="Bodoni MT" w:cs="Mangal"/>
                <w:b/>
                <w:color w:val="FF0000"/>
                <w:sz w:val="24"/>
                <w:szCs w:val="24"/>
              </w:rPr>
              <w:t>Mar- 2022</w:t>
            </w:r>
          </w:p>
        </w:tc>
      </w:tr>
      <w:tr w:rsidR="00FB1356" w:rsidRPr="00287907" w:rsidTr="000D5B31">
        <w:trPr>
          <w:trHeight w:val="369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Unversity Exams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2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nd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  <w:tr w:rsidR="00FB1356" w:rsidRPr="00287907" w:rsidTr="000D5B31">
        <w:trPr>
          <w:trHeight w:val="369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World women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8</w:t>
            </w:r>
            <w:r w:rsidRPr="003F33F8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march</w:t>
            </w:r>
          </w:p>
        </w:tc>
      </w:tr>
      <w:tr w:rsidR="00FB1356" w:rsidRPr="00287907" w:rsidTr="000D5B31">
        <w:trPr>
          <w:trHeight w:val="369"/>
        </w:trPr>
        <w:tc>
          <w:tcPr>
            <w:tcW w:w="5040" w:type="dxa"/>
          </w:tcPr>
          <w:p w:rsidR="00FB1356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World water day</w:t>
            </w:r>
          </w:p>
        </w:tc>
        <w:tc>
          <w:tcPr>
            <w:tcW w:w="4230" w:type="dxa"/>
          </w:tcPr>
          <w:p w:rsidR="00FB1356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22</w:t>
            </w:r>
            <w:r w:rsidRPr="003F33F8">
              <w:rPr>
                <w:rFonts w:ascii="Bodoni MT" w:hAnsi="Bodoni MT" w:cs="Mangal"/>
                <w:sz w:val="24"/>
                <w:szCs w:val="24"/>
                <w:vertAlign w:val="superscript"/>
              </w:rPr>
              <w:t>nd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march</w:t>
            </w:r>
          </w:p>
        </w:tc>
      </w:tr>
      <w:tr w:rsidR="00FB1356" w:rsidRPr="00287907" w:rsidTr="000D5B31">
        <w:trPr>
          <w:trHeight w:val="369"/>
        </w:trPr>
        <w:tc>
          <w:tcPr>
            <w:tcW w:w="5040" w:type="dxa"/>
          </w:tcPr>
          <w:p w:rsidR="00FB1356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World TB day</w:t>
            </w:r>
          </w:p>
        </w:tc>
        <w:tc>
          <w:tcPr>
            <w:tcW w:w="4230" w:type="dxa"/>
          </w:tcPr>
          <w:p w:rsidR="00FB1356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24</w:t>
            </w:r>
            <w:r w:rsidRPr="003F33F8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march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Guest Lectures(P.G.)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1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st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 To 3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rd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Unit Test 2 (P.G.)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2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nd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</w:tbl>
    <w:p w:rsidR="00FB1356" w:rsidRPr="00287907" w:rsidRDefault="00FB1356" w:rsidP="00FB1356">
      <w:pPr>
        <w:spacing w:after="0" w:line="240" w:lineRule="auto"/>
        <w:rPr>
          <w:rFonts w:ascii="Bodoni MT" w:hAnsi="Bodoni MT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5040"/>
        <w:gridCol w:w="4230"/>
      </w:tblGrid>
      <w:tr w:rsidR="00FB1356" w:rsidRPr="00287907" w:rsidTr="000D5B31">
        <w:trPr>
          <w:trHeight w:val="313"/>
        </w:trPr>
        <w:tc>
          <w:tcPr>
            <w:tcW w:w="9270" w:type="dxa"/>
            <w:gridSpan w:val="2"/>
          </w:tcPr>
          <w:p w:rsidR="00FB1356" w:rsidRPr="00287907" w:rsidRDefault="00FB1356" w:rsidP="000D5B31">
            <w:pPr>
              <w:rPr>
                <w:rFonts w:ascii="Bodoni MT" w:hAnsi="Bodoni MT" w:cs="Mangal"/>
                <w:b/>
                <w:color w:val="FF0000"/>
                <w:sz w:val="24"/>
                <w:szCs w:val="24"/>
              </w:rPr>
            </w:pPr>
            <w:r>
              <w:rPr>
                <w:rFonts w:ascii="Bodoni MT" w:hAnsi="Bodoni MT" w:cs="Mangal"/>
                <w:b/>
                <w:color w:val="FF0000"/>
                <w:sz w:val="24"/>
                <w:szCs w:val="24"/>
              </w:rPr>
              <w:t>Apr 2022</w:t>
            </w:r>
          </w:p>
        </w:tc>
      </w:tr>
      <w:tr w:rsidR="00FB1356" w:rsidRPr="00287907" w:rsidTr="000D5B31">
        <w:trPr>
          <w:trHeight w:val="369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World Health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7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Apr</w:t>
            </w:r>
          </w:p>
        </w:tc>
      </w:tr>
      <w:tr w:rsidR="00FB1356" w:rsidRPr="00287907" w:rsidTr="000D5B31">
        <w:trPr>
          <w:trHeight w:val="369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Makhan lal chaturvedi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4</w:t>
            </w:r>
            <w:r w:rsidRPr="003F33F8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apr</w:t>
            </w:r>
          </w:p>
        </w:tc>
      </w:tr>
      <w:tr w:rsidR="00FB1356" w:rsidRPr="00287907" w:rsidTr="000D5B31">
        <w:trPr>
          <w:trHeight w:val="369"/>
        </w:trPr>
        <w:tc>
          <w:tcPr>
            <w:tcW w:w="5040" w:type="dxa"/>
          </w:tcPr>
          <w:p w:rsidR="00FB1356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Amedkar jayanti</w:t>
            </w:r>
          </w:p>
        </w:tc>
        <w:tc>
          <w:tcPr>
            <w:tcW w:w="4230" w:type="dxa"/>
          </w:tcPr>
          <w:p w:rsidR="00FB1356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14</w:t>
            </w:r>
            <w:r w:rsidRPr="003F33F8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>
              <w:rPr>
                <w:rFonts w:ascii="Bodoni MT" w:hAnsi="Bodoni MT" w:cs="Mangal"/>
                <w:sz w:val="24"/>
                <w:szCs w:val="24"/>
              </w:rPr>
              <w:t xml:space="preserve"> apr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World Earth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22 Apr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Presentaion And Seminars(P.G.)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2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nd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To 4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</w:tbl>
    <w:p w:rsidR="00FB1356" w:rsidRDefault="00FB1356" w:rsidP="00FB1356">
      <w:pPr>
        <w:spacing w:after="0" w:line="240" w:lineRule="auto"/>
        <w:rPr>
          <w:rFonts w:ascii="Bodoni MT" w:hAnsi="Bodoni MT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5040"/>
        <w:gridCol w:w="4230"/>
      </w:tblGrid>
      <w:tr w:rsidR="00FB1356" w:rsidRPr="00287907" w:rsidTr="000D5B31">
        <w:trPr>
          <w:trHeight w:val="313"/>
        </w:trPr>
        <w:tc>
          <w:tcPr>
            <w:tcW w:w="9270" w:type="dxa"/>
            <w:gridSpan w:val="2"/>
          </w:tcPr>
          <w:p w:rsidR="00FB1356" w:rsidRPr="00287907" w:rsidRDefault="00FB1356" w:rsidP="000D5B31">
            <w:pPr>
              <w:rPr>
                <w:rFonts w:ascii="Bodoni MT" w:hAnsi="Bodoni MT" w:cs="Mangal"/>
                <w:b/>
                <w:color w:val="FF0000"/>
                <w:sz w:val="24"/>
                <w:szCs w:val="24"/>
              </w:rPr>
            </w:pPr>
            <w:r>
              <w:rPr>
                <w:rFonts w:ascii="Bodoni MT" w:hAnsi="Bodoni MT" w:cs="Mangal"/>
                <w:b/>
                <w:color w:val="FF0000"/>
                <w:sz w:val="24"/>
                <w:szCs w:val="24"/>
              </w:rPr>
              <w:t>May 2022</w:t>
            </w:r>
          </w:p>
        </w:tc>
      </w:tr>
      <w:tr w:rsidR="00FB1356" w:rsidRPr="00287907" w:rsidTr="000D5B31">
        <w:trPr>
          <w:trHeight w:val="369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lastRenderedPageBreak/>
              <w:t>World Red Cross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8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May</w:t>
            </w:r>
          </w:p>
        </w:tc>
      </w:tr>
      <w:tr w:rsidR="00FB1356" w:rsidRPr="00287907" w:rsidTr="000D5B31">
        <w:trPr>
          <w:trHeight w:val="369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Buddh purnima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16 may</w:t>
            </w:r>
          </w:p>
        </w:tc>
      </w:tr>
      <w:tr w:rsidR="00FB1356" w:rsidRPr="00287907" w:rsidTr="000D5B31">
        <w:trPr>
          <w:trHeight w:val="369"/>
        </w:trPr>
        <w:tc>
          <w:tcPr>
            <w:tcW w:w="5040" w:type="dxa"/>
          </w:tcPr>
          <w:p w:rsidR="00FB1356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Soordaas jayani</w:t>
            </w:r>
          </w:p>
        </w:tc>
        <w:tc>
          <w:tcPr>
            <w:tcW w:w="4230" w:type="dxa"/>
          </w:tcPr>
          <w:p w:rsidR="00FB1356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>
              <w:rPr>
                <w:rFonts w:ascii="Bodoni MT" w:hAnsi="Bodoni MT" w:cs="Mangal"/>
                <w:sz w:val="24"/>
                <w:szCs w:val="24"/>
              </w:rPr>
              <w:t>17 may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Biodiversity Day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22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nd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 May 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Internal Exams P.G.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2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nd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To 3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rd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</w:t>
            </w:r>
          </w:p>
        </w:tc>
      </w:tr>
      <w:tr w:rsidR="00FB1356" w:rsidRPr="00287907" w:rsidTr="000D5B31">
        <w:trPr>
          <w:trHeight w:val="383"/>
        </w:trPr>
        <w:tc>
          <w:tcPr>
            <w:tcW w:w="504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Practical Exams P.G. </w:t>
            </w:r>
          </w:p>
        </w:tc>
        <w:tc>
          <w:tcPr>
            <w:tcW w:w="4230" w:type="dxa"/>
          </w:tcPr>
          <w:p w:rsidR="00FB1356" w:rsidRPr="00287907" w:rsidRDefault="00FB1356" w:rsidP="000D5B31">
            <w:pPr>
              <w:rPr>
                <w:rFonts w:ascii="Bodoni MT" w:hAnsi="Bodoni MT" w:cs="Mangal"/>
                <w:sz w:val="24"/>
                <w:szCs w:val="24"/>
              </w:rPr>
            </w:pPr>
            <w:r w:rsidRPr="00287907">
              <w:rPr>
                <w:rFonts w:ascii="Bodoni MT" w:hAnsi="Bodoni MT" w:cs="Mangal"/>
                <w:sz w:val="24"/>
                <w:szCs w:val="24"/>
              </w:rPr>
              <w:t>4</w:t>
            </w:r>
            <w:r w:rsidRPr="00287907">
              <w:rPr>
                <w:rFonts w:ascii="Bodoni MT" w:hAnsi="Bodoni MT" w:cs="Mangal"/>
                <w:sz w:val="24"/>
                <w:szCs w:val="24"/>
                <w:vertAlign w:val="superscript"/>
              </w:rPr>
              <w:t>th</w:t>
            </w:r>
            <w:r w:rsidRPr="00287907">
              <w:rPr>
                <w:rFonts w:ascii="Bodoni MT" w:hAnsi="Bodoni MT" w:cs="Mangal"/>
                <w:sz w:val="24"/>
                <w:szCs w:val="24"/>
              </w:rPr>
              <w:t xml:space="preserve"> Week </w:t>
            </w:r>
          </w:p>
        </w:tc>
      </w:tr>
    </w:tbl>
    <w:p w:rsidR="00167111" w:rsidRDefault="00167111"/>
    <w:sectPr w:rsidR="00167111" w:rsidSect="006B48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999" w:rsidRDefault="00192999" w:rsidP="00FB1356">
      <w:pPr>
        <w:spacing w:after="0" w:line="240" w:lineRule="auto"/>
      </w:pPr>
      <w:r>
        <w:separator/>
      </w:r>
    </w:p>
  </w:endnote>
  <w:endnote w:type="continuationSeparator" w:id="1">
    <w:p w:rsidR="00192999" w:rsidRDefault="00192999" w:rsidP="00FB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56" w:rsidRDefault="00FB13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56" w:rsidRDefault="00FB13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56" w:rsidRDefault="00FB13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999" w:rsidRDefault="00192999" w:rsidP="00FB1356">
      <w:pPr>
        <w:spacing w:after="0" w:line="240" w:lineRule="auto"/>
      </w:pPr>
      <w:r>
        <w:separator/>
      </w:r>
    </w:p>
  </w:footnote>
  <w:footnote w:type="continuationSeparator" w:id="1">
    <w:p w:rsidR="00192999" w:rsidRDefault="00192999" w:rsidP="00FB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56" w:rsidRDefault="00FB13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56" w:rsidRPr="005B101C" w:rsidRDefault="00FB1356" w:rsidP="00FB1356">
    <w:pPr>
      <w:pStyle w:val="Header"/>
      <w:rPr>
        <w:rFonts w:ascii="Aparajita" w:hAnsi="Aparajita" w:cs="Aparajita"/>
        <w:b/>
        <w:sz w:val="36"/>
      </w:rPr>
    </w:pPr>
    <w:r>
      <w:rPr>
        <w:rFonts w:ascii="Algerian" w:hAnsi="Mangal" w:cs="Mangal"/>
        <w:b/>
        <w:color w:val="222222"/>
        <w:sz w:val="36"/>
        <w:szCs w:val="36"/>
        <w:shd w:val="clear" w:color="auto" w:fill="FFFFFF"/>
      </w:rPr>
      <w:tab/>
    </w:r>
    <w:r w:rsidRPr="00177706">
      <w:rPr>
        <w:rFonts w:ascii="Algerian" w:hAnsi="Mangal" w:cs="Mangal"/>
        <w:b/>
        <w:color w:val="222222"/>
        <w:sz w:val="36"/>
        <w:szCs w:val="36"/>
        <w:shd w:val="clear" w:color="auto" w:fill="FFFFFF"/>
      </w:rPr>
      <w:t>आन्तरिक</w:t>
    </w:r>
    <w:r w:rsidRPr="00177706">
      <w:rPr>
        <w:rFonts w:ascii="Algerian" w:hAnsi="Algerian" w:cs="Arial"/>
        <w:b/>
        <w:color w:val="222222"/>
        <w:sz w:val="36"/>
        <w:szCs w:val="36"/>
        <w:shd w:val="clear" w:color="auto" w:fill="FFFFFF"/>
      </w:rPr>
      <w:t xml:space="preserve"> </w:t>
    </w:r>
    <w:r w:rsidRPr="00177706">
      <w:rPr>
        <w:rFonts w:ascii="Algerian" w:hAnsi="Mangal" w:cs="Mangal"/>
        <w:b/>
        <w:color w:val="222222"/>
        <w:sz w:val="36"/>
        <w:szCs w:val="36"/>
        <w:shd w:val="clear" w:color="auto" w:fill="FFFFFF"/>
      </w:rPr>
      <w:t>गुणवत्ता</w:t>
    </w:r>
    <w:r w:rsidRPr="00177706">
      <w:rPr>
        <w:rFonts w:ascii="Algerian" w:hAnsi="Algerian" w:cs="Arial"/>
        <w:b/>
        <w:color w:val="222222"/>
        <w:sz w:val="36"/>
        <w:szCs w:val="36"/>
        <w:shd w:val="clear" w:color="auto" w:fill="FFFFFF"/>
      </w:rPr>
      <w:t xml:space="preserve"> </w:t>
    </w:r>
    <w:r w:rsidRPr="00177706">
      <w:rPr>
        <w:rFonts w:ascii="Algerian" w:hAnsi="Mangal" w:cs="Mangal"/>
        <w:b/>
        <w:color w:val="222222"/>
        <w:sz w:val="36"/>
        <w:szCs w:val="36"/>
        <w:shd w:val="clear" w:color="auto" w:fill="FFFFFF"/>
      </w:rPr>
      <w:t>सुनश्चयन</w:t>
    </w:r>
    <w:r w:rsidRPr="00177706">
      <w:rPr>
        <w:rFonts w:ascii="Algerian" w:hAnsi="Algerian" w:cs="Arial"/>
        <w:b/>
        <w:color w:val="222222"/>
        <w:sz w:val="36"/>
        <w:szCs w:val="36"/>
        <w:shd w:val="clear" w:color="auto" w:fill="FFFFFF"/>
      </w:rPr>
      <w:t xml:space="preserve"> </w:t>
    </w:r>
    <w:r w:rsidRPr="00177706">
      <w:rPr>
        <w:rFonts w:ascii="Algerian" w:hAnsi="Mangal" w:cs="Mangal"/>
        <w:b/>
        <w:color w:val="222222"/>
        <w:sz w:val="36"/>
        <w:szCs w:val="36"/>
        <w:shd w:val="clear" w:color="auto" w:fill="FFFFFF"/>
      </w:rPr>
      <w:t>प्रकोष्ठ</w:t>
    </w:r>
    <w:r w:rsidRPr="00177706">
      <w:rPr>
        <w:rFonts w:ascii="Algerian" w:hAnsi="Algerian" w:cs="Arial"/>
        <w:b/>
        <w:color w:val="222222"/>
        <w:sz w:val="36"/>
        <w:szCs w:val="36"/>
        <w:shd w:val="clear" w:color="auto" w:fill="FFFFFF"/>
      </w:rPr>
      <w:t xml:space="preserve"> (</w:t>
    </w:r>
    <w:r w:rsidRPr="00177706">
      <w:rPr>
        <w:rFonts w:ascii="Algerian" w:hAnsi="Algerian" w:cs="Arial"/>
        <w:b/>
        <w:bCs/>
        <w:color w:val="222222"/>
        <w:sz w:val="36"/>
        <w:szCs w:val="36"/>
        <w:shd w:val="clear" w:color="auto" w:fill="FFFFFF"/>
      </w:rPr>
      <w:t>IQAC</w:t>
    </w:r>
    <w:r w:rsidRPr="00177706">
      <w:rPr>
        <w:rFonts w:ascii="Algerian" w:hAnsi="Algerian" w:cs="Arial"/>
        <w:b/>
        <w:color w:val="222222"/>
        <w:sz w:val="36"/>
        <w:szCs w:val="36"/>
        <w:shd w:val="clear" w:color="auto" w:fill="FFFFFF"/>
      </w:rPr>
      <w:t>)</w:t>
    </w:r>
    <w:r w:rsidRPr="005B101C">
      <w:rPr>
        <w:rFonts w:ascii="Aparajita" w:hAnsi="Aparajita" w:cs="Aparajita"/>
        <w:b/>
        <w:sz w:val="36"/>
      </w:rPr>
      <w:tab/>
      <w:t xml:space="preserve"> </w:t>
    </w:r>
  </w:p>
  <w:p w:rsidR="00FB1356" w:rsidRPr="00177706" w:rsidRDefault="00FB1356" w:rsidP="00FB1356">
    <w:pPr>
      <w:pStyle w:val="Header"/>
      <w:rPr>
        <w:rFonts w:ascii="Aparajita" w:hAnsi="Aparajita" w:cs="Aparajita"/>
        <w:b/>
        <w:sz w:val="32"/>
      </w:rPr>
    </w:pPr>
    <w:r w:rsidRPr="005B101C">
      <w:rPr>
        <w:rFonts w:ascii="Aparajita" w:hAnsi="Aparajita" w:cs="Aparajita"/>
        <w:b/>
        <w:sz w:val="36"/>
      </w:rPr>
      <w:tab/>
      <w:t xml:space="preserve"> </w:t>
    </w:r>
    <w:r w:rsidRPr="00177706">
      <w:rPr>
        <w:rFonts w:ascii="Aparajita" w:hAnsi="Aparajita" w:cs="Aparajita"/>
        <w:b/>
        <w:sz w:val="32"/>
      </w:rPr>
      <w:t xml:space="preserve">रानी रश्मि देवी सिंह शासकीय महाविद्यालय , खैरागढ़ </w:t>
    </w:r>
  </w:p>
  <w:p w:rsidR="00FB1356" w:rsidRDefault="00FB1356" w:rsidP="00FB1356">
    <w:pPr>
      <w:pStyle w:val="Header"/>
    </w:pPr>
    <w:r w:rsidRPr="00177706">
      <w:rPr>
        <w:rFonts w:ascii="Aparajita" w:hAnsi="Aparajita" w:cs="Aparajita"/>
        <w:b/>
        <w:sz w:val="32"/>
      </w:rPr>
      <w:tab/>
      <w:t>जिला : राजनांदगाँव (छत्तीसगढ़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56" w:rsidRDefault="00FB13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1356"/>
    <w:rsid w:val="00167111"/>
    <w:rsid w:val="00192999"/>
    <w:rsid w:val="006B48E7"/>
    <w:rsid w:val="00EB0C28"/>
    <w:rsid w:val="00FB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1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356"/>
  </w:style>
  <w:style w:type="paragraph" w:styleId="Footer">
    <w:name w:val="footer"/>
    <w:basedOn w:val="Normal"/>
    <w:link w:val="FooterChar"/>
    <w:uiPriority w:val="99"/>
    <w:semiHidden/>
    <w:unhideWhenUsed/>
    <w:rsid w:val="00FB1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1356"/>
  </w:style>
  <w:style w:type="paragraph" w:styleId="BalloonText">
    <w:name w:val="Balloon Text"/>
    <w:basedOn w:val="Normal"/>
    <w:link w:val="BalloonTextChar"/>
    <w:uiPriority w:val="99"/>
    <w:semiHidden/>
    <w:unhideWhenUsed/>
    <w:rsid w:val="00FB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2021-07-24T08:52:00Z</dcterms:created>
  <dcterms:modified xsi:type="dcterms:W3CDTF">2021-10-26T10:25:00Z</dcterms:modified>
</cp:coreProperties>
</file>